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935" w:rsidRDefault="00EF3935" w:rsidP="00EF3935">
      <w:r>
        <w:t>ЛЕКЦИЯ 5.  ИМЯ ПРИЛАГАТЕЛЬНОЕ (THE ADJECTIVE)</w:t>
      </w:r>
    </w:p>
    <w:p w:rsidR="00EF3935" w:rsidRDefault="00EF3935" w:rsidP="00EF3935"/>
    <w:p w:rsidR="00EF3935" w:rsidRDefault="00EF3935" w:rsidP="00EF3935">
      <w:r>
        <w:t xml:space="preserve">5.1 Общие сведения </w:t>
      </w:r>
    </w:p>
    <w:p w:rsidR="00EF3935" w:rsidRDefault="00EF3935" w:rsidP="00EF3935"/>
    <w:p w:rsidR="00EF3935" w:rsidRDefault="00EF3935" w:rsidP="00EF3935">
      <w:r>
        <w:t xml:space="preserve">Прилагательное – часть речи, обозначающая признак предмета и отвечающая на вопрос какой?  </w:t>
      </w:r>
      <w:proofErr w:type="gramStart"/>
      <w:r>
        <w:t>Например</w:t>
      </w:r>
      <w:proofErr w:type="gramEnd"/>
      <w:r>
        <w:t xml:space="preserve">: </w:t>
      </w:r>
    </w:p>
    <w:p w:rsidR="00EF3935" w:rsidRDefault="00EF3935" w:rsidP="00EF3935">
      <w:proofErr w:type="spellStart"/>
      <w:r>
        <w:t>interesting</w:t>
      </w:r>
      <w:proofErr w:type="spellEnd"/>
      <w:r>
        <w:t xml:space="preserve">, </w:t>
      </w:r>
      <w:proofErr w:type="spellStart"/>
      <w:r>
        <w:t>English</w:t>
      </w:r>
      <w:proofErr w:type="spellEnd"/>
      <w:r>
        <w:t xml:space="preserve">   </w:t>
      </w:r>
    </w:p>
    <w:p w:rsidR="00EF3935" w:rsidRDefault="00EF3935" w:rsidP="00EF3935">
      <w:r>
        <w:t xml:space="preserve">Имена прилагательные в английском языке не изменяются по родам, падежам, числам: имена прилагательные изменяются только по степеням сравнения: </w:t>
      </w:r>
    </w:p>
    <w:p w:rsidR="00EF3935" w:rsidRDefault="00EF3935" w:rsidP="00EF3935">
      <w:proofErr w:type="spellStart"/>
      <w:r>
        <w:t>long</w:t>
      </w:r>
      <w:proofErr w:type="spellEnd"/>
      <w:r>
        <w:t xml:space="preserve"> – </w:t>
      </w:r>
      <w:proofErr w:type="spellStart"/>
      <w:r>
        <w:t>longer</w:t>
      </w:r>
      <w:proofErr w:type="spellEnd"/>
      <w:r>
        <w:t xml:space="preserve"> –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longest</w:t>
      </w:r>
      <w:proofErr w:type="spellEnd"/>
      <w:r>
        <w:t xml:space="preserve"> </w:t>
      </w:r>
    </w:p>
    <w:p w:rsidR="00EF3935" w:rsidRDefault="00EF3935" w:rsidP="00EF3935">
      <w:r>
        <w:t xml:space="preserve">Имена прилагательные бывают простые и производные. Простые прилагательные не имеют в своем составе ни префиксов, ни суффиксов:  </w:t>
      </w:r>
    </w:p>
    <w:p w:rsidR="00EF3935" w:rsidRDefault="00EF3935" w:rsidP="00EF3935">
      <w:proofErr w:type="spellStart"/>
      <w:r>
        <w:t>long</w:t>
      </w:r>
      <w:proofErr w:type="spellEnd"/>
      <w:r>
        <w:t xml:space="preserve">, </w:t>
      </w:r>
      <w:proofErr w:type="spellStart"/>
      <w:r>
        <w:t>black</w:t>
      </w:r>
      <w:proofErr w:type="spellEnd"/>
      <w:r>
        <w:t xml:space="preserve">, </w:t>
      </w:r>
      <w:proofErr w:type="spellStart"/>
      <w:r>
        <w:t>tall</w:t>
      </w:r>
      <w:proofErr w:type="spellEnd"/>
      <w:r>
        <w:t xml:space="preserve"> </w:t>
      </w:r>
    </w:p>
    <w:p w:rsidR="00EF3935" w:rsidRDefault="00EF3935" w:rsidP="00EF3935">
      <w:r>
        <w:t xml:space="preserve">Производные прилагательные имеют в своем составе суффиксы и/или префиксы: </w:t>
      </w:r>
    </w:p>
    <w:p w:rsidR="00EF3935" w:rsidRDefault="00EF3935" w:rsidP="00EF3935">
      <w:proofErr w:type="spellStart"/>
      <w:r>
        <w:t>natural</w:t>
      </w:r>
      <w:proofErr w:type="spellEnd"/>
      <w:r>
        <w:t xml:space="preserve"> естественный – </w:t>
      </w:r>
      <w:proofErr w:type="spellStart"/>
      <w:r>
        <w:t>unnatural</w:t>
      </w:r>
      <w:proofErr w:type="spellEnd"/>
      <w:r>
        <w:t xml:space="preserve"> неестественный. </w:t>
      </w:r>
    </w:p>
    <w:p w:rsidR="00EF3935" w:rsidRDefault="00EF3935" w:rsidP="00EF3935"/>
    <w:p w:rsidR="00EF3935" w:rsidRDefault="00EF3935" w:rsidP="00EF3935">
      <w:r>
        <w:t>К наиболее характерным суффиксам прилагательных относятся:</w:t>
      </w:r>
    </w:p>
    <w:p w:rsidR="00EF3935" w:rsidRPr="00EF3935" w:rsidRDefault="00EF3935" w:rsidP="00EF3935">
      <w:pPr>
        <w:rPr>
          <w:lang w:val="en-US"/>
        </w:rPr>
      </w:pPr>
      <w:r w:rsidRPr="00EF3935">
        <w:rPr>
          <w:lang w:val="en-US"/>
        </w:rPr>
        <w:t>-</w:t>
      </w:r>
      <w:proofErr w:type="spellStart"/>
      <w:r w:rsidRPr="00EF3935">
        <w:rPr>
          <w:lang w:val="en-US"/>
        </w:rPr>
        <w:t>ful</w:t>
      </w:r>
      <w:proofErr w:type="spellEnd"/>
      <w:r w:rsidRPr="00EF3935">
        <w:rPr>
          <w:lang w:val="en-US"/>
        </w:rPr>
        <w:t xml:space="preserve">:  </w:t>
      </w:r>
      <w:r w:rsidRPr="00EF3935">
        <w:rPr>
          <w:lang w:val="en-US"/>
        </w:rPr>
        <w:tab/>
      </w:r>
      <w:r w:rsidRPr="00EF3935">
        <w:rPr>
          <w:lang w:val="en-US"/>
        </w:rPr>
        <w:tab/>
      </w:r>
      <w:r w:rsidRPr="00EF3935">
        <w:rPr>
          <w:lang w:val="en-US"/>
        </w:rPr>
        <w:tab/>
        <w:t>useful</w:t>
      </w:r>
      <w:proofErr w:type="gramStart"/>
      <w:r w:rsidRPr="00EF3935">
        <w:rPr>
          <w:lang w:val="en-US"/>
        </w:rPr>
        <w:t>,  doubtful</w:t>
      </w:r>
      <w:proofErr w:type="gramEnd"/>
    </w:p>
    <w:p w:rsidR="00EF3935" w:rsidRPr="00EF3935" w:rsidRDefault="00EF3935" w:rsidP="00EF3935">
      <w:pPr>
        <w:rPr>
          <w:lang w:val="en-US"/>
        </w:rPr>
      </w:pPr>
      <w:r w:rsidRPr="00EF3935">
        <w:rPr>
          <w:lang w:val="en-US"/>
        </w:rPr>
        <w:t xml:space="preserve">-less:   </w:t>
      </w:r>
      <w:r w:rsidRPr="00EF3935">
        <w:rPr>
          <w:lang w:val="en-US"/>
        </w:rPr>
        <w:tab/>
      </w:r>
      <w:r w:rsidRPr="00EF3935">
        <w:rPr>
          <w:lang w:val="en-US"/>
        </w:rPr>
        <w:tab/>
        <w:t xml:space="preserve">helpless, useless </w:t>
      </w:r>
    </w:p>
    <w:p w:rsidR="00EF3935" w:rsidRPr="00EF3935" w:rsidRDefault="00EF3935" w:rsidP="00EF3935">
      <w:pPr>
        <w:rPr>
          <w:lang w:val="en-US"/>
        </w:rPr>
      </w:pPr>
      <w:r w:rsidRPr="00EF3935">
        <w:rPr>
          <w:lang w:val="en-US"/>
        </w:rPr>
        <w:t>-</w:t>
      </w:r>
      <w:proofErr w:type="spellStart"/>
      <w:r w:rsidRPr="00EF3935">
        <w:rPr>
          <w:lang w:val="en-US"/>
        </w:rPr>
        <w:t>ous</w:t>
      </w:r>
      <w:proofErr w:type="spellEnd"/>
      <w:r w:rsidRPr="00EF3935">
        <w:rPr>
          <w:lang w:val="en-US"/>
        </w:rPr>
        <w:t xml:space="preserve">: </w:t>
      </w:r>
      <w:r w:rsidRPr="00EF3935">
        <w:rPr>
          <w:lang w:val="en-US"/>
        </w:rPr>
        <w:tab/>
      </w:r>
      <w:r w:rsidRPr="00EF3935">
        <w:rPr>
          <w:lang w:val="en-US"/>
        </w:rPr>
        <w:tab/>
        <w:t xml:space="preserve">         famous, dangerous</w:t>
      </w:r>
    </w:p>
    <w:p w:rsidR="00EF3935" w:rsidRPr="00EF3935" w:rsidRDefault="00EF3935" w:rsidP="00EF3935">
      <w:pPr>
        <w:rPr>
          <w:lang w:val="en-US"/>
        </w:rPr>
      </w:pPr>
      <w:r w:rsidRPr="00EF3935">
        <w:rPr>
          <w:lang w:val="en-US"/>
        </w:rPr>
        <w:t xml:space="preserve">-al:  </w:t>
      </w:r>
      <w:r w:rsidRPr="00EF3935">
        <w:rPr>
          <w:lang w:val="en-US"/>
        </w:rPr>
        <w:tab/>
      </w:r>
      <w:r w:rsidRPr="00EF3935">
        <w:rPr>
          <w:lang w:val="en-US"/>
        </w:rPr>
        <w:tab/>
        <w:t xml:space="preserve">         formal, central </w:t>
      </w:r>
    </w:p>
    <w:p w:rsidR="00EF3935" w:rsidRDefault="00EF3935" w:rsidP="00EF3935">
      <w:r>
        <w:t>-</w:t>
      </w:r>
      <w:proofErr w:type="spellStart"/>
      <w:proofErr w:type="gramStart"/>
      <w:r>
        <w:t>able</w:t>
      </w:r>
      <w:proofErr w:type="spellEnd"/>
      <w:r>
        <w:t>,  -</w:t>
      </w:r>
      <w:proofErr w:type="spellStart"/>
      <w:proofErr w:type="gramEnd"/>
      <w:r>
        <w:t>ible</w:t>
      </w:r>
      <w:proofErr w:type="spellEnd"/>
      <w:r>
        <w:t xml:space="preserve">          </w:t>
      </w:r>
      <w:proofErr w:type="spellStart"/>
      <w:r>
        <w:t>eatable</w:t>
      </w:r>
      <w:proofErr w:type="spellEnd"/>
      <w:r>
        <w:t xml:space="preserve">, </w:t>
      </w:r>
      <w:proofErr w:type="spellStart"/>
      <w:r>
        <w:t>accessible</w:t>
      </w:r>
      <w:proofErr w:type="spellEnd"/>
    </w:p>
    <w:p w:rsidR="00EF3935" w:rsidRDefault="00EF3935" w:rsidP="00EF3935"/>
    <w:p w:rsidR="00EF3935" w:rsidRDefault="00EF3935" w:rsidP="00EF3935">
      <w:r>
        <w:t>К наиболее характерным префиксам прилагательных относятся:</w:t>
      </w:r>
    </w:p>
    <w:p w:rsidR="00EF3935" w:rsidRPr="00EF3935" w:rsidRDefault="00EF3935" w:rsidP="00EF3935">
      <w:pPr>
        <w:rPr>
          <w:lang w:val="en-US"/>
        </w:rPr>
      </w:pPr>
      <w:proofErr w:type="gramStart"/>
      <w:r w:rsidRPr="00EF3935">
        <w:rPr>
          <w:lang w:val="en-US"/>
        </w:rPr>
        <w:t>un-</w:t>
      </w:r>
      <w:proofErr w:type="gramEnd"/>
      <w:r w:rsidRPr="00EF3935">
        <w:rPr>
          <w:lang w:val="en-US"/>
        </w:rPr>
        <w:t xml:space="preserve">:  </w:t>
      </w:r>
      <w:r w:rsidRPr="00EF3935">
        <w:rPr>
          <w:lang w:val="en-US"/>
        </w:rPr>
        <w:tab/>
      </w:r>
      <w:r w:rsidRPr="00EF3935">
        <w:rPr>
          <w:lang w:val="en-US"/>
        </w:rPr>
        <w:tab/>
      </w:r>
      <w:r w:rsidRPr="00EF3935">
        <w:rPr>
          <w:lang w:val="en-US"/>
        </w:rPr>
        <w:tab/>
        <w:t xml:space="preserve">unhappy, unequal  </w:t>
      </w:r>
    </w:p>
    <w:p w:rsidR="00EF3935" w:rsidRPr="00EF3935" w:rsidRDefault="00EF3935" w:rsidP="00EF3935">
      <w:pPr>
        <w:rPr>
          <w:lang w:val="en-US"/>
        </w:rPr>
      </w:pPr>
      <w:proofErr w:type="gramStart"/>
      <w:r w:rsidRPr="00EF3935">
        <w:rPr>
          <w:lang w:val="en-US"/>
        </w:rPr>
        <w:t>in</w:t>
      </w:r>
      <w:proofErr w:type="gramEnd"/>
      <w:r w:rsidRPr="00EF3935">
        <w:rPr>
          <w:lang w:val="en-US"/>
        </w:rPr>
        <w:t xml:space="preserve">-:  </w:t>
      </w:r>
      <w:r w:rsidRPr="00EF3935">
        <w:rPr>
          <w:lang w:val="en-US"/>
        </w:rPr>
        <w:tab/>
      </w:r>
      <w:r w:rsidRPr="00EF3935">
        <w:rPr>
          <w:lang w:val="en-US"/>
        </w:rPr>
        <w:tab/>
      </w:r>
      <w:r w:rsidRPr="00EF3935">
        <w:rPr>
          <w:lang w:val="en-US"/>
        </w:rPr>
        <w:tab/>
        <w:t xml:space="preserve">incomplete, indifferent  </w:t>
      </w:r>
    </w:p>
    <w:p w:rsidR="00EF3935" w:rsidRDefault="00EF3935" w:rsidP="00EF3935">
      <w:proofErr w:type="spellStart"/>
      <w:r>
        <w:t>il</w:t>
      </w:r>
      <w:proofErr w:type="spellEnd"/>
      <w:r>
        <w:t xml:space="preserve">-:  </w:t>
      </w:r>
      <w:r>
        <w:tab/>
      </w:r>
      <w:r>
        <w:tab/>
      </w:r>
      <w:r>
        <w:tab/>
      </w:r>
      <w:proofErr w:type="spellStart"/>
      <w:r>
        <w:t>illegal</w:t>
      </w:r>
      <w:proofErr w:type="spellEnd"/>
      <w:r>
        <w:t xml:space="preserve">, </w:t>
      </w:r>
      <w:proofErr w:type="spellStart"/>
      <w:r>
        <w:t>illiterate</w:t>
      </w:r>
      <w:proofErr w:type="spellEnd"/>
      <w:r>
        <w:t xml:space="preserve"> </w:t>
      </w:r>
    </w:p>
    <w:p w:rsidR="00EF3935" w:rsidRDefault="00EF3935" w:rsidP="00EF3935"/>
    <w:p w:rsidR="00EF3935" w:rsidRDefault="00EF3935" w:rsidP="00EF3935">
      <w:r>
        <w:t xml:space="preserve">Некоторые имена прилагательные являются составными и образуются из двух слов, составляющих одно понятие:  </w:t>
      </w:r>
    </w:p>
    <w:p w:rsidR="00EF3935" w:rsidRDefault="00EF3935" w:rsidP="00EF3935">
      <w:proofErr w:type="spellStart"/>
      <w:r>
        <w:t>dark-blue</w:t>
      </w:r>
      <w:proofErr w:type="spellEnd"/>
      <w:r>
        <w:t xml:space="preserve"> темно-синий, </w:t>
      </w:r>
    </w:p>
    <w:p w:rsidR="00EF3935" w:rsidRDefault="00EF3935" w:rsidP="00EF3935">
      <w:proofErr w:type="spellStart"/>
      <w:r>
        <w:t>snow-white</w:t>
      </w:r>
      <w:proofErr w:type="spellEnd"/>
      <w:r>
        <w:t xml:space="preserve"> белоснежный.</w:t>
      </w:r>
    </w:p>
    <w:p w:rsidR="00EF3935" w:rsidRDefault="00EF3935" w:rsidP="00EF3935"/>
    <w:p w:rsidR="00EF3935" w:rsidRDefault="00EF3935" w:rsidP="00EF3935">
      <w:r>
        <w:lastRenderedPageBreak/>
        <w:t>В предложении имена прилагательные употребляются в функции определения и в функции именной части составного именного сказуемого:</w:t>
      </w:r>
    </w:p>
    <w:p w:rsidR="00EF3935" w:rsidRDefault="00EF3935" w:rsidP="006361A1">
      <w:pPr>
        <w:ind w:left="2124" w:firstLine="708"/>
      </w:pPr>
      <w:r>
        <w:t xml:space="preserve">5.2 Степени сравнения прилагательных </w:t>
      </w:r>
    </w:p>
    <w:p w:rsidR="00EF3935" w:rsidRDefault="00EF3935" w:rsidP="00EF3935"/>
    <w:p w:rsidR="00EF3935" w:rsidRDefault="00EF3935" w:rsidP="00EF3935">
      <w:r>
        <w:tab/>
        <w:t>Таблица 8 – Образование степеней сравнения прилагательных</w:t>
      </w:r>
    </w:p>
    <w:p w:rsidR="00EF3935" w:rsidRDefault="00EF3935" w:rsidP="00EF3935">
      <w:r>
        <w:t>Положительная степень</w:t>
      </w:r>
      <w:r>
        <w:tab/>
        <w:t>Сравнительная степень</w:t>
      </w:r>
      <w:r>
        <w:tab/>
        <w:t>Превосходная степень</w:t>
      </w:r>
    </w:p>
    <w:p w:rsidR="00EF3935" w:rsidRDefault="00EF3935" w:rsidP="00EF3935">
      <w:r>
        <w:t xml:space="preserve">1способ – для односложных и двусложных прилагательных, заканчивающихся на </w:t>
      </w:r>
    </w:p>
    <w:p w:rsidR="00EF3935" w:rsidRPr="00EF3935" w:rsidRDefault="00EF3935" w:rsidP="00EF3935">
      <w:pPr>
        <w:rPr>
          <w:lang w:val="en-US"/>
        </w:rPr>
      </w:pPr>
      <w:r w:rsidRPr="00EF3935">
        <w:rPr>
          <w:lang w:val="en-US"/>
        </w:rPr>
        <w:t>–</w:t>
      </w:r>
      <w:proofErr w:type="gramStart"/>
      <w:r w:rsidRPr="00EF3935">
        <w:rPr>
          <w:lang w:val="en-US"/>
        </w:rPr>
        <w:t>y</w:t>
      </w:r>
      <w:proofErr w:type="gramEnd"/>
      <w:r w:rsidRPr="00EF3935">
        <w:rPr>
          <w:lang w:val="en-US"/>
        </w:rPr>
        <w:t>, -</w:t>
      </w:r>
      <w:proofErr w:type="spellStart"/>
      <w:r w:rsidRPr="00EF3935">
        <w:rPr>
          <w:lang w:val="en-US"/>
        </w:rPr>
        <w:t>er</w:t>
      </w:r>
      <w:proofErr w:type="spellEnd"/>
      <w:r w:rsidRPr="00EF3935">
        <w:rPr>
          <w:lang w:val="en-US"/>
        </w:rPr>
        <w:t>, -</w:t>
      </w:r>
      <w:proofErr w:type="spellStart"/>
      <w:r w:rsidRPr="00EF3935">
        <w:rPr>
          <w:lang w:val="en-US"/>
        </w:rPr>
        <w:t>ow</w:t>
      </w:r>
      <w:proofErr w:type="spellEnd"/>
      <w:r w:rsidRPr="00EF3935">
        <w:rPr>
          <w:lang w:val="en-US"/>
        </w:rPr>
        <w:t>, -</w:t>
      </w:r>
      <w:proofErr w:type="spellStart"/>
      <w:r w:rsidRPr="00EF3935">
        <w:rPr>
          <w:lang w:val="en-US"/>
        </w:rPr>
        <w:t>ble</w:t>
      </w:r>
      <w:proofErr w:type="spellEnd"/>
    </w:p>
    <w:p w:rsidR="00462C12" w:rsidRPr="00EF3935" w:rsidRDefault="00EF3935" w:rsidP="00462C12">
      <w:pPr>
        <w:rPr>
          <w:lang w:val="en-US"/>
        </w:rPr>
      </w:pPr>
      <w:proofErr w:type="gramStart"/>
      <w:r w:rsidRPr="00EF3935">
        <w:rPr>
          <w:lang w:val="en-US"/>
        </w:rPr>
        <w:t>big</w:t>
      </w:r>
      <w:proofErr w:type="gramEnd"/>
      <w:r w:rsidR="00462C12" w:rsidRPr="00462C12">
        <w:rPr>
          <w:lang w:val="en-US"/>
        </w:rPr>
        <w:t xml:space="preserve"> </w:t>
      </w:r>
      <w:r w:rsidR="00462C12" w:rsidRPr="00EF3935">
        <w:rPr>
          <w:lang w:val="en-US"/>
        </w:rPr>
        <w:t>bigger</w:t>
      </w:r>
      <w:r w:rsidR="00462C12" w:rsidRPr="00462C12">
        <w:rPr>
          <w:lang w:val="en-US"/>
        </w:rPr>
        <w:t xml:space="preserve"> </w:t>
      </w:r>
      <w:r w:rsidR="00462C12" w:rsidRPr="00EF3935">
        <w:rPr>
          <w:lang w:val="en-US"/>
        </w:rPr>
        <w:t>the biggest</w:t>
      </w:r>
    </w:p>
    <w:p w:rsidR="00EF3935" w:rsidRPr="00EF3935" w:rsidRDefault="00EF3935" w:rsidP="00EF3935">
      <w:pPr>
        <w:rPr>
          <w:lang w:val="en-US"/>
        </w:rPr>
      </w:pPr>
      <w:proofErr w:type="gramStart"/>
      <w:r w:rsidRPr="00EF3935">
        <w:rPr>
          <w:lang w:val="en-US"/>
        </w:rPr>
        <w:t>funny</w:t>
      </w:r>
      <w:proofErr w:type="gramEnd"/>
      <w:r w:rsidR="00462C12" w:rsidRPr="00462C12">
        <w:rPr>
          <w:lang w:val="en-US"/>
        </w:rPr>
        <w:t xml:space="preserve"> </w:t>
      </w:r>
      <w:r w:rsidR="00462C12" w:rsidRPr="00EF3935">
        <w:rPr>
          <w:lang w:val="en-US"/>
        </w:rPr>
        <w:t>funnier</w:t>
      </w:r>
      <w:r w:rsidR="00462C12" w:rsidRPr="00462C12">
        <w:rPr>
          <w:lang w:val="en-US"/>
        </w:rPr>
        <w:t xml:space="preserve"> </w:t>
      </w:r>
      <w:r w:rsidR="00462C12" w:rsidRPr="00EF3935">
        <w:rPr>
          <w:lang w:val="en-US"/>
        </w:rPr>
        <w:t>the funniest</w:t>
      </w:r>
    </w:p>
    <w:p w:rsidR="00462C12" w:rsidRPr="00462C12" w:rsidRDefault="00EF3935" w:rsidP="00462C12">
      <w:pPr>
        <w:rPr>
          <w:lang w:val="en-US"/>
        </w:rPr>
      </w:pPr>
      <w:proofErr w:type="gramStart"/>
      <w:r w:rsidRPr="00EF3935">
        <w:rPr>
          <w:lang w:val="en-US"/>
        </w:rPr>
        <w:t>clever</w:t>
      </w:r>
      <w:proofErr w:type="gramEnd"/>
      <w:r w:rsidR="00462C12" w:rsidRPr="00462C12">
        <w:rPr>
          <w:lang w:val="en-US"/>
        </w:rPr>
        <w:t xml:space="preserve"> </w:t>
      </w:r>
      <w:r w:rsidR="00462C12" w:rsidRPr="00EF3935">
        <w:rPr>
          <w:lang w:val="en-US"/>
        </w:rPr>
        <w:t>cleverer</w:t>
      </w:r>
      <w:r w:rsidR="00462C12" w:rsidRPr="00462C12">
        <w:rPr>
          <w:lang w:val="en-US"/>
        </w:rPr>
        <w:t xml:space="preserve"> </w:t>
      </w:r>
      <w:r w:rsidR="00462C12" w:rsidRPr="00EF3935">
        <w:rPr>
          <w:lang w:val="en-US"/>
        </w:rPr>
        <w:t>the</w:t>
      </w:r>
      <w:r w:rsidR="00462C12" w:rsidRPr="00462C12">
        <w:rPr>
          <w:lang w:val="en-US"/>
        </w:rPr>
        <w:t xml:space="preserve"> </w:t>
      </w:r>
      <w:r w:rsidR="00462C12" w:rsidRPr="00EF3935">
        <w:rPr>
          <w:lang w:val="en-US"/>
        </w:rPr>
        <w:t>cleverest</w:t>
      </w:r>
    </w:p>
    <w:p w:rsidR="00462C12" w:rsidRPr="00EF3935" w:rsidRDefault="00EF3935" w:rsidP="00462C12">
      <w:pPr>
        <w:rPr>
          <w:lang w:val="en-US"/>
        </w:rPr>
      </w:pPr>
      <w:proofErr w:type="gramStart"/>
      <w:r w:rsidRPr="00EF3935">
        <w:rPr>
          <w:lang w:val="en-US"/>
        </w:rPr>
        <w:t>narrow</w:t>
      </w:r>
      <w:proofErr w:type="gramEnd"/>
      <w:r w:rsidR="00462C12" w:rsidRPr="00462C12">
        <w:rPr>
          <w:lang w:val="en-US"/>
        </w:rPr>
        <w:t xml:space="preserve"> </w:t>
      </w:r>
      <w:r w:rsidR="00462C12" w:rsidRPr="00EF3935">
        <w:rPr>
          <w:lang w:val="en-US"/>
        </w:rPr>
        <w:t>narrower</w:t>
      </w:r>
      <w:r w:rsidR="00462C12" w:rsidRPr="00462C12">
        <w:rPr>
          <w:lang w:val="en-US"/>
        </w:rPr>
        <w:t xml:space="preserve"> </w:t>
      </w:r>
      <w:r w:rsidR="00462C12" w:rsidRPr="00EF3935">
        <w:rPr>
          <w:lang w:val="en-US"/>
        </w:rPr>
        <w:t>the narrowest</w:t>
      </w:r>
    </w:p>
    <w:p w:rsidR="00EF3935" w:rsidRPr="00462C12" w:rsidRDefault="006361A1" w:rsidP="00EF3935">
      <w:pPr>
        <w:rPr>
          <w:lang w:val="en-US"/>
        </w:rPr>
      </w:pPr>
      <w:proofErr w:type="gramStart"/>
      <w:r>
        <w:rPr>
          <w:lang w:val="en-US"/>
        </w:rPr>
        <w:t>noble</w:t>
      </w:r>
      <w:proofErr w:type="gramEnd"/>
      <w:r>
        <w:rPr>
          <w:lang w:val="en-US"/>
        </w:rPr>
        <w:tab/>
      </w:r>
      <w:r w:rsidR="00462C12" w:rsidRPr="00EF3935">
        <w:rPr>
          <w:lang w:val="en-US"/>
        </w:rPr>
        <w:t>nobler</w:t>
      </w:r>
      <w:r w:rsidR="00462C12" w:rsidRPr="00EF3935">
        <w:rPr>
          <w:lang w:val="en-US"/>
        </w:rPr>
        <w:tab/>
      </w:r>
      <w:r w:rsidR="00462C12">
        <w:rPr>
          <w:lang w:val="en-US"/>
        </w:rPr>
        <w:t xml:space="preserve">the noblest </w:t>
      </w:r>
    </w:p>
    <w:p w:rsidR="00EF3935" w:rsidRDefault="00EF3935" w:rsidP="00EF3935">
      <w:r>
        <w:t xml:space="preserve">2 способ – для двусложных и многосложных прилагательных </w:t>
      </w:r>
    </w:p>
    <w:p w:rsidR="00EF3935" w:rsidRPr="00EF3935" w:rsidRDefault="00EF3935" w:rsidP="00EF3935">
      <w:pPr>
        <w:rPr>
          <w:lang w:val="en-US"/>
        </w:rPr>
      </w:pPr>
      <w:proofErr w:type="gramStart"/>
      <w:r w:rsidRPr="00EF3935">
        <w:rPr>
          <w:lang w:val="en-US"/>
        </w:rPr>
        <w:t>comfortable</w:t>
      </w:r>
      <w:proofErr w:type="gramEnd"/>
      <w:r w:rsidR="00462C12" w:rsidRPr="00462C12">
        <w:rPr>
          <w:lang w:val="en-US"/>
        </w:rPr>
        <w:t xml:space="preserve"> </w:t>
      </w:r>
      <w:r w:rsidR="00462C12" w:rsidRPr="00EF3935">
        <w:rPr>
          <w:lang w:val="en-US"/>
        </w:rPr>
        <w:t>more/ less comfortable</w:t>
      </w:r>
      <w:r w:rsidR="00462C12" w:rsidRPr="00462C12">
        <w:rPr>
          <w:lang w:val="en-US"/>
        </w:rPr>
        <w:t xml:space="preserve"> </w:t>
      </w:r>
      <w:r w:rsidR="00462C12" w:rsidRPr="00EF3935">
        <w:rPr>
          <w:lang w:val="en-US"/>
        </w:rPr>
        <w:t>the most/ the least comfortable</w:t>
      </w:r>
    </w:p>
    <w:p w:rsidR="00EF3935" w:rsidRPr="00EF3935" w:rsidRDefault="00EF3935" w:rsidP="00EF3935">
      <w:pPr>
        <w:rPr>
          <w:lang w:val="en-US"/>
        </w:rPr>
      </w:pPr>
      <w:proofErr w:type="gramStart"/>
      <w:r w:rsidRPr="00EF3935">
        <w:rPr>
          <w:lang w:val="en-US"/>
        </w:rPr>
        <w:t>famous</w:t>
      </w:r>
      <w:proofErr w:type="gramEnd"/>
      <w:r w:rsidRPr="00EF3935">
        <w:rPr>
          <w:lang w:val="en-US"/>
        </w:rPr>
        <w:tab/>
      </w:r>
      <w:r w:rsidR="00462C12" w:rsidRPr="00EF3935">
        <w:rPr>
          <w:lang w:val="en-US"/>
        </w:rPr>
        <w:t>more/ less famous</w:t>
      </w:r>
      <w:r w:rsidR="00462C12" w:rsidRPr="00462C12">
        <w:rPr>
          <w:lang w:val="en-US"/>
        </w:rPr>
        <w:t xml:space="preserve"> </w:t>
      </w:r>
      <w:r w:rsidR="00462C12">
        <w:rPr>
          <w:lang w:val="en-US"/>
        </w:rPr>
        <w:t xml:space="preserve">the most/ the least famous </w:t>
      </w:r>
    </w:p>
    <w:p w:rsidR="00EF3935" w:rsidRPr="00EF3935" w:rsidRDefault="00EF3935" w:rsidP="00EF3935">
      <w:pPr>
        <w:rPr>
          <w:lang w:val="en-US"/>
        </w:rPr>
      </w:pPr>
      <w:proofErr w:type="gramStart"/>
      <w:r w:rsidRPr="00EF3935">
        <w:rPr>
          <w:lang w:val="en-US"/>
        </w:rPr>
        <w:t>3</w:t>
      </w:r>
      <w:proofErr w:type="gramEnd"/>
      <w:r w:rsidRPr="00EF3935">
        <w:rPr>
          <w:lang w:val="en-US"/>
        </w:rPr>
        <w:t xml:space="preserve"> </w:t>
      </w:r>
      <w:r>
        <w:t>способ</w:t>
      </w:r>
      <w:r w:rsidRPr="00EF3935">
        <w:rPr>
          <w:lang w:val="en-US"/>
        </w:rPr>
        <w:t xml:space="preserve"> – </w:t>
      </w:r>
      <w:r>
        <w:t>исключения</w:t>
      </w:r>
      <w:r w:rsidRPr="00EF3935">
        <w:rPr>
          <w:lang w:val="en-US"/>
        </w:rPr>
        <w:t xml:space="preserve"> </w:t>
      </w:r>
    </w:p>
    <w:p w:rsidR="00462C12" w:rsidRPr="00462C12" w:rsidRDefault="00EF3935" w:rsidP="00462C12">
      <w:pPr>
        <w:rPr>
          <w:lang w:val="en-US"/>
        </w:rPr>
      </w:pPr>
      <w:proofErr w:type="gramStart"/>
      <w:r w:rsidRPr="00EF3935">
        <w:rPr>
          <w:lang w:val="en-US"/>
        </w:rPr>
        <w:t>good</w:t>
      </w:r>
      <w:proofErr w:type="gramEnd"/>
      <w:r w:rsidR="00462C12" w:rsidRPr="00462C12">
        <w:rPr>
          <w:lang w:val="en-US"/>
        </w:rPr>
        <w:t xml:space="preserve"> </w:t>
      </w:r>
      <w:r w:rsidR="00462C12" w:rsidRPr="00EF3935">
        <w:rPr>
          <w:lang w:val="en-US"/>
        </w:rPr>
        <w:t>better</w:t>
      </w:r>
      <w:r w:rsidR="00462C12" w:rsidRPr="00462C12">
        <w:rPr>
          <w:lang w:val="en-US"/>
        </w:rPr>
        <w:t xml:space="preserve"> </w:t>
      </w:r>
      <w:r w:rsidR="00462C12" w:rsidRPr="00EF3935">
        <w:rPr>
          <w:lang w:val="en-US"/>
        </w:rPr>
        <w:t>the best</w:t>
      </w:r>
      <w:r w:rsidR="00462C12" w:rsidRPr="00462C12">
        <w:rPr>
          <w:lang w:val="en-US"/>
        </w:rPr>
        <w:t xml:space="preserve"> </w:t>
      </w:r>
    </w:p>
    <w:p w:rsidR="00462C12" w:rsidRPr="00462C12" w:rsidRDefault="00EF3935" w:rsidP="00462C12">
      <w:pPr>
        <w:rPr>
          <w:lang w:val="en-US"/>
        </w:rPr>
      </w:pPr>
      <w:proofErr w:type="gramStart"/>
      <w:r w:rsidRPr="00EF3935">
        <w:rPr>
          <w:lang w:val="en-US"/>
        </w:rPr>
        <w:t>bad</w:t>
      </w:r>
      <w:proofErr w:type="gramEnd"/>
      <w:r w:rsidR="00462C12" w:rsidRPr="00462C12">
        <w:rPr>
          <w:lang w:val="en-US"/>
        </w:rPr>
        <w:t xml:space="preserve"> </w:t>
      </w:r>
      <w:r w:rsidR="00462C12" w:rsidRPr="00EF3935">
        <w:rPr>
          <w:lang w:val="en-US"/>
        </w:rPr>
        <w:t>worse</w:t>
      </w:r>
      <w:r w:rsidR="00462C12" w:rsidRPr="00462C12">
        <w:rPr>
          <w:lang w:val="en-US"/>
        </w:rPr>
        <w:t xml:space="preserve"> </w:t>
      </w:r>
      <w:r w:rsidR="00462C12" w:rsidRPr="00EF3935">
        <w:rPr>
          <w:lang w:val="en-US"/>
        </w:rPr>
        <w:t>the worst</w:t>
      </w:r>
      <w:r w:rsidR="00462C12" w:rsidRPr="00462C12">
        <w:rPr>
          <w:lang w:val="en-US"/>
        </w:rPr>
        <w:t xml:space="preserve"> </w:t>
      </w:r>
    </w:p>
    <w:p w:rsidR="00462C12" w:rsidRPr="00445B73" w:rsidRDefault="00462C12" w:rsidP="00462C12">
      <w:pPr>
        <w:rPr>
          <w:lang w:val="en-US"/>
        </w:rPr>
      </w:pPr>
      <w:proofErr w:type="gramStart"/>
      <w:r w:rsidRPr="00EF3935">
        <w:rPr>
          <w:lang w:val="en-US"/>
        </w:rPr>
        <w:t>much</w:t>
      </w:r>
      <w:proofErr w:type="gramEnd"/>
      <w:r w:rsidRPr="00EF3935">
        <w:rPr>
          <w:lang w:val="en-US"/>
        </w:rPr>
        <w:t>, many</w:t>
      </w:r>
      <w:r w:rsidR="00445B73">
        <w:rPr>
          <w:lang w:val="en-US"/>
        </w:rPr>
        <w:t>--</w:t>
      </w:r>
      <w:r w:rsidR="00445B73">
        <w:rPr>
          <w:lang w:val="en-US"/>
        </w:rPr>
        <w:tab/>
        <w:t xml:space="preserve">more </w:t>
      </w:r>
      <w:r w:rsidR="00445B73">
        <w:rPr>
          <w:lang w:val="en-US"/>
        </w:rPr>
        <w:tab/>
        <w:t>the most</w:t>
      </w:r>
    </w:p>
    <w:p w:rsidR="00462C12" w:rsidRPr="00EF3935" w:rsidRDefault="00462C12" w:rsidP="00462C12">
      <w:pPr>
        <w:rPr>
          <w:lang w:val="en-US"/>
        </w:rPr>
      </w:pPr>
      <w:proofErr w:type="gramStart"/>
      <w:r w:rsidRPr="00EF3935">
        <w:rPr>
          <w:lang w:val="en-US"/>
        </w:rPr>
        <w:t>little</w:t>
      </w:r>
      <w:proofErr w:type="gramEnd"/>
      <w:r w:rsidRPr="00EF3935">
        <w:rPr>
          <w:lang w:val="en-US"/>
        </w:rPr>
        <w:t xml:space="preserve"> less</w:t>
      </w:r>
      <w:r w:rsidRPr="00462C12">
        <w:rPr>
          <w:lang w:val="en-US"/>
        </w:rPr>
        <w:t xml:space="preserve"> </w:t>
      </w:r>
      <w:r w:rsidRPr="00EF3935">
        <w:rPr>
          <w:lang w:val="en-US"/>
        </w:rPr>
        <w:t>the least</w:t>
      </w:r>
    </w:p>
    <w:p w:rsidR="00EF3935" w:rsidRPr="00EF3935" w:rsidRDefault="00EF3935" w:rsidP="00EF3935">
      <w:pPr>
        <w:rPr>
          <w:lang w:val="en-US"/>
        </w:rPr>
      </w:pPr>
      <w:proofErr w:type="gramStart"/>
      <w:r w:rsidRPr="00EF3935">
        <w:rPr>
          <w:lang w:val="en-US"/>
        </w:rPr>
        <w:t>far</w:t>
      </w:r>
      <w:proofErr w:type="gramEnd"/>
      <w:r w:rsidRPr="00EF3935">
        <w:rPr>
          <w:lang w:val="en-US"/>
        </w:rPr>
        <w:tab/>
      </w:r>
      <w:r w:rsidR="00462C12" w:rsidRPr="00EF3935">
        <w:rPr>
          <w:lang w:val="en-US"/>
        </w:rPr>
        <w:t>father, further</w:t>
      </w:r>
      <w:r w:rsidR="00462C12" w:rsidRPr="00EF3935">
        <w:rPr>
          <w:lang w:val="en-US"/>
        </w:rPr>
        <w:tab/>
      </w:r>
      <w:r w:rsidR="00445B73">
        <w:rPr>
          <w:lang w:val="en-US"/>
        </w:rPr>
        <w:t xml:space="preserve">the farthest, the furthest </w:t>
      </w:r>
    </w:p>
    <w:p w:rsidR="00EF3935" w:rsidRDefault="00EF3935" w:rsidP="00EF3935">
      <w:r>
        <w:t>При</w:t>
      </w:r>
      <w:r w:rsidRPr="00445B73">
        <w:rPr>
          <w:lang w:val="en-US"/>
        </w:rPr>
        <w:t xml:space="preserve"> </w:t>
      </w:r>
      <w:r>
        <w:t>образовании</w:t>
      </w:r>
      <w:r w:rsidRPr="00445B73">
        <w:rPr>
          <w:lang w:val="en-US"/>
        </w:rPr>
        <w:t xml:space="preserve"> </w:t>
      </w:r>
      <w:r>
        <w:t>степеней</w:t>
      </w:r>
      <w:r w:rsidRPr="00445B73">
        <w:rPr>
          <w:lang w:val="en-US"/>
        </w:rPr>
        <w:t xml:space="preserve"> </w:t>
      </w:r>
      <w:r>
        <w:t>сравнения</w:t>
      </w:r>
      <w:r w:rsidRPr="00445B73">
        <w:rPr>
          <w:lang w:val="en-US"/>
        </w:rPr>
        <w:t xml:space="preserve"> </w:t>
      </w:r>
      <w:r>
        <w:t>посредством</w:t>
      </w:r>
      <w:r w:rsidRPr="00445B73">
        <w:rPr>
          <w:lang w:val="en-US"/>
        </w:rPr>
        <w:t xml:space="preserve"> </w:t>
      </w:r>
      <w:r>
        <w:t>суффиксов</w:t>
      </w:r>
      <w:r w:rsidRPr="00445B73">
        <w:rPr>
          <w:lang w:val="en-US"/>
        </w:rPr>
        <w:t xml:space="preserve"> </w:t>
      </w:r>
      <w:r>
        <w:t>–</w:t>
      </w:r>
      <w:proofErr w:type="spellStart"/>
      <w:r>
        <w:t>er</w:t>
      </w:r>
      <w:proofErr w:type="spellEnd"/>
      <w:r>
        <w:t>, -</w:t>
      </w:r>
      <w:proofErr w:type="spellStart"/>
      <w:r>
        <w:t>est</w:t>
      </w:r>
      <w:proofErr w:type="spellEnd"/>
      <w:r>
        <w:t xml:space="preserve"> соблюдаются следующие правила орфографии:</w:t>
      </w:r>
    </w:p>
    <w:p w:rsidR="00EF3935" w:rsidRDefault="00AF03C0" w:rsidP="00EF3935">
      <w:r>
        <w:t xml:space="preserve"> </w:t>
      </w:r>
      <w:proofErr w:type="gramStart"/>
      <w:r w:rsidR="00EF3935">
        <w:t xml:space="preserve">а)   </w:t>
      </w:r>
      <w:proofErr w:type="gramEnd"/>
      <w:r w:rsidR="00EF3935">
        <w:t>если прилагательное оканчивается на нечитаемую гласную е, то при прибавлении -</w:t>
      </w:r>
      <w:proofErr w:type="spellStart"/>
      <w:r w:rsidR="00EF3935">
        <w:t>er</w:t>
      </w:r>
      <w:proofErr w:type="spellEnd"/>
      <w:r w:rsidR="00EF3935">
        <w:t>,   -</w:t>
      </w:r>
      <w:proofErr w:type="spellStart"/>
      <w:r w:rsidR="00EF3935">
        <w:t>est</w:t>
      </w:r>
      <w:proofErr w:type="spellEnd"/>
      <w:r w:rsidR="00EF3935">
        <w:t xml:space="preserve">  буква е опускается:</w:t>
      </w:r>
    </w:p>
    <w:p w:rsidR="00EF3935" w:rsidRDefault="00445B73" w:rsidP="00EF3935">
      <w:proofErr w:type="spellStart"/>
      <w:r>
        <w:t>large</w:t>
      </w:r>
      <w:proofErr w:type="spellEnd"/>
      <w:r>
        <w:t xml:space="preserve"> </w:t>
      </w:r>
      <w:r>
        <w:tab/>
      </w:r>
      <w:proofErr w:type="spellStart"/>
      <w:r>
        <w:t>larger</w:t>
      </w:r>
      <w:proofErr w:type="spellEnd"/>
      <w:r>
        <w:tab/>
      </w:r>
      <w:proofErr w:type="spellStart"/>
      <w:r w:rsidR="00EF3935">
        <w:t>the</w:t>
      </w:r>
      <w:proofErr w:type="spellEnd"/>
      <w:r w:rsidR="00EF3935">
        <w:t xml:space="preserve"> </w:t>
      </w:r>
      <w:proofErr w:type="spellStart"/>
      <w:r w:rsidR="00EF3935">
        <w:t>largest</w:t>
      </w:r>
      <w:proofErr w:type="spellEnd"/>
    </w:p>
    <w:p w:rsidR="00EF3935" w:rsidRDefault="00EF3935" w:rsidP="00EF3935"/>
    <w:p w:rsidR="00EF3935" w:rsidRDefault="00EF3935" w:rsidP="00EF3935">
      <w:r>
        <w:t xml:space="preserve">б) Если прилагательное оканчивается на согласную с </w:t>
      </w:r>
      <w:proofErr w:type="gramStart"/>
      <w:r>
        <w:t>предшествующим  ей</w:t>
      </w:r>
      <w:proofErr w:type="gramEnd"/>
      <w:r>
        <w:t xml:space="preserve"> кратким гласным звуком под ударением, то в сравнительной и превосходной степени конечная согласная удваивается:</w:t>
      </w:r>
    </w:p>
    <w:p w:rsidR="00EF3935" w:rsidRDefault="00EF3935" w:rsidP="00EF3935">
      <w:proofErr w:type="spellStart"/>
      <w:proofErr w:type="gramStart"/>
      <w:r>
        <w:t>big</w:t>
      </w:r>
      <w:proofErr w:type="spellEnd"/>
      <w:r>
        <w:t xml:space="preserve">  </w:t>
      </w:r>
      <w:r>
        <w:tab/>
      </w:r>
      <w:proofErr w:type="gramEnd"/>
      <w:r>
        <w:tab/>
      </w:r>
      <w:proofErr w:type="spellStart"/>
      <w:r>
        <w:t>bigger</w:t>
      </w:r>
      <w:proofErr w:type="spellEnd"/>
      <w:r>
        <w:tab/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biggest</w:t>
      </w:r>
      <w:proofErr w:type="spellEnd"/>
    </w:p>
    <w:p w:rsidR="00EF3935" w:rsidRDefault="00EF3935" w:rsidP="00EF3935">
      <w:r>
        <w:t xml:space="preserve">    в) Если прилагательное оканчивается на у с предшествующей согласной, то в сравнительной и превосходной степени у меняется на i:</w:t>
      </w:r>
    </w:p>
    <w:p w:rsidR="00EF3935" w:rsidRDefault="00EF3935" w:rsidP="00EF3935">
      <w:proofErr w:type="spellStart"/>
      <w:r>
        <w:lastRenderedPageBreak/>
        <w:t>easy</w:t>
      </w:r>
      <w:proofErr w:type="spellEnd"/>
      <w:r>
        <w:tab/>
      </w:r>
      <w:r>
        <w:tab/>
      </w:r>
      <w:proofErr w:type="spellStart"/>
      <w:r>
        <w:t>easier</w:t>
      </w:r>
      <w:proofErr w:type="spellEnd"/>
      <w:r>
        <w:tab/>
      </w:r>
      <w:r>
        <w:tab/>
      </w:r>
      <w:proofErr w:type="spellStart"/>
      <w:r>
        <w:t>the</w:t>
      </w:r>
      <w:proofErr w:type="spellEnd"/>
      <w:r>
        <w:t xml:space="preserve"> </w:t>
      </w:r>
      <w:proofErr w:type="spellStart"/>
      <w:r>
        <w:t>easiest</w:t>
      </w:r>
      <w:proofErr w:type="spellEnd"/>
    </w:p>
    <w:p w:rsidR="00EF3935" w:rsidRDefault="00EF3935" w:rsidP="00EF3935"/>
    <w:p w:rsidR="00EF3935" w:rsidRDefault="00EF3935" w:rsidP="00EF3935">
      <w:r>
        <w:t xml:space="preserve">Сравнительная степень может быть усилена употреблением слов a </w:t>
      </w:r>
      <w:proofErr w:type="spellStart"/>
      <w:r>
        <w:t>little</w:t>
      </w:r>
      <w:proofErr w:type="spellEnd"/>
      <w:r>
        <w:t xml:space="preserve">, a </w:t>
      </w:r>
      <w:proofErr w:type="spellStart"/>
      <w:r>
        <w:t>bit</w:t>
      </w:r>
      <w:proofErr w:type="spellEnd"/>
      <w:r>
        <w:t xml:space="preserve"> – немного; </w:t>
      </w:r>
      <w:proofErr w:type="spellStart"/>
      <w:proofErr w:type="gramStart"/>
      <w:r>
        <w:t>much</w:t>
      </w:r>
      <w:proofErr w:type="spellEnd"/>
      <w:r>
        <w:t xml:space="preserve">,  </w:t>
      </w:r>
      <w:proofErr w:type="spellStart"/>
      <w:r>
        <w:t>far</w:t>
      </w:r>
      <w:proofErr w:type="spellEnd"/>
      <w:proofErr w:type="gramEnd"/>
      <w:r>
        <w:t xml:space="preserve"> – гораздо, значительно:</w:t>
      </w:r>
    </w:p>
    <w:p w:rsidR="00EF3935" w:rsidRPr="00EF3935" w:rsidRDefault="00EF3935" w:rsidP="00EF3935">
      <w:pPr>
        <w:rPr>
          <w:lang w:val="en-US"/>
        </w:rPr>
      </w:pPr>
      <w:r w:rsidRPr="00EF3935">
        <w:rPr>
          <w:lang w:val="en-US"/>
        </w:rPr>
        <w:t>This movie</w:t>
      </w:r>
      <w:r w:rsidR="00AF03C0">
        <w:rPr>
          <w:lang w:val="en-US"/>
        </w:rPr>
        <w:t xml:space="preserve"> is far better than that one.</w:t>
      </w:r>
      <w:r w:rsidR="00AF03C0">
        <w:rPr>
          <w:lang w:val="en-US"/>
        </w:rPr>
        <w:tab/>
      </w:r>
    </w:p>
    <w:p w:rsidR="00EF3935" w:rsidRDefault="00EF3935" w:rsidP="00EF3935">
      <w:r>
        <w:t>5.3 Союзы, употребляемые для сравнения</w:t>
      </w:r>
    </w:p>
    <w:p w:rsidR="00EF3935" w:rsidRDefault="00EF3935" w:rsidP="00EF3935"/>
    <w:p w:rsidR="00EF3935" w:rsidRDefault="00EF3935" w:rsidP="00EF3935">
      <w:r>
        <w:t xml:space="preserve"> </w:t>
      </w:r>
      <w:r>
        <w:tab/>
        <w:t xml:space="preserve">Для сравнения двух предметов одинакового качества прилагательное в </w:t>
      </w:r>
      <w:proofErr w:type="gramStart"/>
      <w:r>
        <w:t>положительной  степени</w:t>
      </w:r>
      <w:proofErr w:type="gramEnd"/>
      <w:r>
        <w:t xml:space="preserve"> ставится между </w:t>
      </w:r>
      <w:proofErr w:type="spellStart"/>
      <w:r>
        <w:t>as</w:t>
      </w:r>
      <w:proofErr w:type="spellEnd"/>
      <w:r>
        <w:t xml:space="preserve"> …</w:t>
      </w:r>
      <w:proofErr w:type="spellStart"/>
      <w:r>
        <w:t>as</w:t>
      </w:r>
      <w:proofErr w:type="spellEnd"/>
      <w:r>
        <w:t xml:space="preserve">   со значением такой же … как, так же …как,</w:t>
      </w:r>
    </w:p>
    <w:p w:rsidR="00EF3935" w:rsidRDefault="00EF3935" w:rsidP="00EF3935">
      <w:proofErr w:type="spellStart"/>
      <w:r>
        <w:t>not</w:t>
      </w:r>
      <w:proofErr w:type="spellEnd"/>
      <w:r>
        <w:t xml:space="preserve"> </w:t>
      </w:r>
      <w:proofErr w:type="spellStart"/>
      <w:r>
        <w:t>so</w:t>
      </w:r>
      <w:proofErr w:type="spellEnd"/>
      <w:r>
        <w:t xml:space="preserve"> … </w:t>
      </w:r>
      <w:proofErr w:type="spellStart"/>
      <w:r>
        <w:t>as</w:t>
      </w:r>
      <w:proofErr w:type="spellEnd"/>
      <w:r>
        <w:t xml:space="preserve">    не такой как, </w:t>
      </w:r>
    </w:p>
    <w:p w:rsidR="00EF3935" w:rsidRDefault="00EF3935" w:rsidP="00EF3935"/>
    <w:p w:rsidR="00EF3935" w:rsidRDefault="00EF3935" w:rsidP="00EF3935">
      <w:r>
        <w:t xml:space="preserve">Союз </w:t>
      </w:r>
      <w:proofErr w:type="spellStart"/>
      <w:r>
        <w:t>the</w:t>
      </w:r>
      <w:proofErr w:type="spellEnd"/>
      <w:r>
        <w:t>…</w:t>
      </w:r>
      <w:proofErr w:type="spellStart"/>
      <w:r>
        <w:t>the</w:t>
      </w:r>
      <w:proofErr w:type="spellEnd"/>
      <w:r>
        <w:t xml:space="preserve"> – чем </w:t>
      </w:r>
      <w:proofErr w:type="gramStart"/>
      <w:r>
        <w:t>…</w:t>
      </w:r>
      <w:proofErr w:type="gramEnd"/>
      <w:r>
        <w:t xml:space="preserve"> тем употребляется со сравнительной степенью прилагательных</w:t>
      </w:r>
    </w:p>
    <w:p w:rsidR="00EA547B" w:rsidRDefault="00AF03C0">
      <w:r>
        <w:tab/>
      </w:r>
      <w:proofErr w:type="spellStart"/>
      <w:r>
        <w:t>The</w:t>
      </w:r>
      <w:proofErr w:type="spellEnd"/>
      <w:r>
        <w:t xml:space="preserve"> </w:t>
      </w:r>
      <w:proofErr w:type="spellStart"/>
      <w:r>
        <w:t>sooner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better</w:t>
      </w:r>
      <w:bookmarkStart w:id="0" w:name="_GoBack"/>
      <w:bookmarkEnd w:id="0"/>
      <w:proofErr w:type="spellEnd"/>
    </w:p>
    <w:sectPr w:rsidR="00EA54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524"/>
    <w:rsid w:val="001C5524"/>
    <w:rsid w:val="00257912"/>
    <w:rsid w:val="00445B73"/>
    <w:rsid w:val="00462C12"/>
    <w:rsid w:val="004D4237"/>
    <w:rsid w:val="00523716"/>
    <w:rsid w:val="006361A1"/>
    <w:rsid w:val="00A31E56"/>
    <w:rsid w:val="00AF03C0"/>
    <w:rsid w:val="00EA67C2"/>
    <w:rsid w:val="00EF3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D4F44D-E208-4BD8-A876-C93D74D69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471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</dc:creator>
  <cp:keywords/>
  <dc:description/>
  <cp:lastModifiedBy>Жанат</cp:lastModifiedBy>
  <cp:revision>6</cp:revision>
  <dcterms:created xsi:type="dcterms:W3CDTF">2015-03-05T11:24:00Z</dcterms:created>
  <dcterms:modified xsi:type="dcterms:W3CDTF">2015-03-05T11:39:00Z</dcterms:modified>
</cp:coreProperties>
</file>